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60"/>
        <w:gridCol w:w="3969"/>
        <w:gridCol w:w="1825"/>
      </w:tblGrid>
      <w:tr w:rsidR="00A02412" w:rsidRPr="001E6A98" w:rsidTr="004B7193">
        <w:trPr>
          <w:trHeight w:val="840"/>
        </w:trPr>
        <w:tc>
          <w:tcPr>
            <w:tcW w:w="9571" w:type="dxa"/>
            <w:gridSpan w:val="4"/>
            <w:vAlign w:val="center"/>
          </w:tcPr>
          <w:p w:rsidR="00A02412" w:rsidRDefault="00641D9E" w:rsidP="00752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Изменение к программе </w:t>
            </w:r>
            <w:r w:rsidR="00A02412" w:rsidRPr="001E6A98">
              <w:rPr>
                <w:rFonts w:ascii="Times New Roman" w:hAnsi="Times New Roman" w:cs="Times New Roman"/>
                <w:b/>
                <w:sz w:val="28"/>
                <w:szCs w:val="28"/>
              </w:rPr>
              <w:t>«Азбука музыки»</w:t>
            </w:r>
            <w:r w:rsidR="00F24B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24B14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  <w:proofErr w:type="gramEnd"/>
            <w:r w:rsidR="00F24B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1D9E" w:rsidRDefault="00641D9E" w:rsidP="00752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13.04 по 30.04</w:t>
            </w:r>
          </w:p>
          <w:p w:rsidR="00BD3C6F" w:rsidRPr="001E6A98" w:rsidRDefault="00BD3C6F" w:rsidP="00752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С.Д.</w:t>
            </w:r>
            <w:bookmarkStart w:id="0" w:name="_GoBack"/>
            <w:bookmarkEnd w:id="0"/>
          </w:p>
        </w:tc>
      </w:tr>
      <w:tr w:rsidR="0071261C" w:rsidRPr="001E6A98" w:rsidTr="004B7193">
        <w:tc>
          <w:tcPr>
            <w:tcW w:w="817" w:type="dxa"/>
          </w:tcPr>
          <w:p w:rsidR="00A02412" w:rsidRPr="004B7193" w:rsidRDefault="00BD3C6F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193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960" w:type="dxa"/>
          </w:tcPr>
          <w:p w:rsidR="00A02412" w:rsidRPr="001E6A98" w:rsidRDefault="00BD3C6F" w:rsidP="0075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A02412"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 по онлайн-трансляции</w:t>
            </w:r>
            <w:r w:rsidR="0071261C">
              <w:rPr>
                <w:rFonts w:ascii="Times New Roman" w:hAnsi="Times New Roman" w:cs="Times New Roman"/>
                <w:sz w:val="28"/>
                <w:szCs w:val="28"/>
              </w:rPr>
              <w:t xml:space="preserve"> (групповое)</w:t>
            </w:r>
            <w:r w:rsidR="00A02412"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02412" w:rsidRDefault="00A02412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«Музыкальн</w:t>
            </w:r>
            <w:r w:rsidR="00BD3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гостин</w:t>
            </w:r>
            <w:r w:rsidR="00BD3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1261C" w:rsidRDefault="0071261C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261C" w:rsidRDefault="0071261C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261C" w:rsidRDefault="0071261C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261C" w:rsidRDefault="0071261C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261C" w:rsidRDefault="0071261C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261C" w:rsidRDefault="0071261C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261C" w:rsidRDefault="0071261C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Офлайн-занятия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игра упражнений, гамм, аккордов. </w:t>
            </w:r>
          </w:p>
          <w:p w:rsidR="00F24B14" w:rsidRDefault="00F24B14" w:rsidP="00F24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музыкальной грамоты. Ритмические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1261C" w:rsidRPr="001E6A98" w:rsidRDefault="0071261C" w:rsidP="00F2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над игровыми приемами. Аппликатурные принципы. </w:t>
            </w:r>
          </w:p>
        </w:tc>
        <w:tc>
          <w:tcPr>
            <w:tcW w:w="3969" w:type="dxa"/>
          </w:tcPr>
          <w:p w:rsidR="00A02412" w:rsidRPr="001E6A98" w:rsidRDefault="00BD3C6F" w:rsidP="007523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r w:rsidR="00A02412"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02412" w:rsidRPr="001E6A98" w:rsidRDefault="00A02412" w:rsidP="007523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6A98">
              <w:rPr>
                <w:rFonts w:ascii="Times New Roman" w:hAnsi="Times New Roman" w:cs="Times New Roman"/>
                <w:sz w:val="28"/>
                <w:szCs w:val="28"/>
              </w:rPr>
              <w:t>Э.Григ</w:t>
            </w:r>
            <w:proofErr w:type="spellEnd"/>
            <w:r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  «Утро», «В пещере горного короля»</w:t>
            </w:r>
          </w:p>
          <w:p w:rsidR="0071261C" w:rsidRDefault="00A02412" w:rsidP="00A024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произведений, </w:t>
            </w:r>
            <w:proofErr w:type="gramStart"/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</w:t>
            </w:r>
            <w:proofErr w:type="gramEnd"/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 музыкально-дидактическая игра.</w:t>
            </w:r>
          </w:p>
          <w:p w:rsidR="0071261C" w:rsidRDefault="0071261C" w:rsidP="00A024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видеофильма с последующим обсуждением.</w:t>
            </w:r>
          </w:p>
          <w:p w:rsidR="00A02412" w:rsidRPr="001E6A98" w:rsidRDefault="0071261C" w:rsidP="00A0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Проверочный тест по творчеству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Э.Грига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2412" w:rsidRPr="001E6A98" w:rsidRDefault="00A02412" w:rsidP="007523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261C" w:rsidRPr="00AC6136" w:rsidRDefault="0071261C" w:rsidP="0071261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71261C">
              <w:rPr>
                <w:rFonts w:ascii="Times New Roman" w:hAnsi="Times New Roman" w:cs="Times New Roman"/>
                <w:sz w:val="28"/>
                <w:szCs w:val="28"/>
              </w:rPr>
              <w:t>Рекомендуемые цифровые ресурсы</w:t>
            </w:r>
            <w:r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A02412" w:rsidRPr="00285B15" w:rsidRDefault="00B5458A" w:rsidP="0075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85B15" w:rsidRPr="00285B15">
                <w:rPr>
                  <w:rFonts w:ascii="Times New Roman" w:hAnsi="Times New Roman" w:cs="Times New Roman"/>
                  <w:sz w:val="28"/>
                  <w:szCs w:val="28"/>
                </w:rPr>
                <w:t>https://www.belcanto.ru/grig.html</w:t>
              </w:r>
            </w:hyperlink>
          </w:p>
          <w:p w:rsidR="00A02412" w:rsidRPr="001E6A98" w:rsidRDefault="00A02412" w:rsidP="001E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D3C6F" w:rsidRDefault="0071261C" w:rsidP="00BD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оценка работы учащихся посредством активности выполненных работ и посещаемости в чатах.</w:t>
            </w:r>
          </w:p>
          <w:p w:rsidR="00A02412" w:rsidRPr="001E6A98" w:rsidRDefault="00A02412" w:rsidP="00BD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D3C6F">
              <w:rPr>
                <w:rFonts w:ascii="Times New Roman" w:hAnsi="Times New Roman" w:cs="Times New Roman"/>
                <w:sz w:val="28"/>
                <w:szCs w:val="28"/>
              </w:rPr>
              <w:t>идео отчет</w:t>
            </w:r>
            <w:r w:rsidR="0071261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и детей размещенные на базах обучающихся платформ (</w:t>
            </w:r>
            <w:r w:rsidRPr="001E6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6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6A9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</w:tr>
      <w:tr w:rsidR="0071261C" w:rsidRPr="001E6A98" w:rsidTr="004B7193">
        <w:tc>
          <w:tcPr>
            <w:tcW w:w="817" w:type="dxa"/>
          </w:tcPr>
          <w:p w:rsidR="00BD3C6F" w:rsidRPr="004B7193" w:rsidRDefault="00BD3C6F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19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960" w:type="dxa"/>
          </w:tcPr>
          <w:p w:rsidR="00BD3C6F" w:rsidRPr="001E6A98" w:rsidRDefault="00BD3C6F" w:rsidP="00BD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 по онлайн-трансляции: </w:t>
            </w:r>
          </w:p>
          <w:p w:rsidR="00F24B14" w:rsidRDefault="00BD3C6F" w:rsidP="00F24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гостин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24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24B14" w:rsidRDefault="00F24B14" w:rsidP="00F24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4B14" w:rsidRDefault="00F24B14" w:rsidP="00F24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Офлайн-занятия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игра упражнений,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гамм, аккордов. </w:t>
            </w:r>
          </w:p>
          <w:p w:rsidR="00F24B14" w:rsidRDefault="00F24B14" w:rsidP="00F24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музыкальной грамоты.</w:t>
            </w:r>
            <w:r w:rsidR="008A5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Интервалы на ступенях мажора</w:t>
            </w:r>
            <w:proofErr w:type="gramStart"/>
            <w:r w:rsidR="008A5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BD3C6F" w:rsidRDefault="00F24B14" w:rsidP="00F2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 и подбор по слуху. Анализ мелодии</w:t>
            </w:r>
          </w:p>
        </w:tc>
        <w:tc>
          <w:tcPr>
            <w:tcW w:w="3969" w:type="dxa"/>
          </w:tcPr>
          <w:p w:rsidR="00BD3C6F" w:rsidRPr="001E6A98" w:rsidRDefault="00BD3C6F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</w:t>
            </w:r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D3C6F" w:rsidRPr="001E6A98" w:rsidRDefault="00BD3C6F" w:rsidP="00BD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>«Воздействие музыки В. Моцарта на эмоциональное развитие личности»;</w:t>
            </w:r>
          </w:p>
          <w:p w:rsidR="001670B5" w:rsidRDefault="00BD3C6F" w:rsidP="001670B5">
            <w:r w:rsidRPr="001E6A98">
              <w:rPr>
                <w:rFonts w:ascii="Times New Roman" w:hAnsi="Times New Roman" w:cs="Times New Roman"/>
                <w:sz w:val="28"/>
                <w:szCs w:val="28"/>
              </w:rPr>
              <w:t>История создания произведений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слушание музыки.</w:t>
            </w:r>
            <w:r w:rsidR="001670B5">
              <w:t xml:space="preserve"> </w:t>
            </w:r>
          </w:p>
          <w:p w:rsidR="008A5A41" w:rsidRPr="00AC6136" w:rsidRDefault="008A5A41" w:rsidP="008A5A4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71261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цифровые </w:t>
            </w:r>
            <w:r w:rsidRPr="00712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ресурсы</w:t>
            </w:r>
            <w:r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8A5A41" w:rsidRDefault="008A5A41" w:rsidP="008A5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B5">
              <w:rPr>
                <w:rFonts w:ascii="Times New Roman" w:hAnsi="Times New Roman" w:cs="Times New Roman"/>
                <w:sz w:val="28"/>
                <w:szCs w:val="28"/>
              </w:rPr>
              <w:t>https://ru-music.co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A41" w:rsidRDefault="008A5A41" w:rsidP="008A5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тестовой работы по теме «Интервалы на ступенях мажора».</w:t>
            </w:r>
            <w:r w:rsidRPr="00712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A41" w:rsidRDefault="008A5A41" w:rsidP="008A5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A41" w:rsidRDefault="008A5A41" w:rsidP="008A5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A41" w:rsidRDefault="008A5A41" w:rsidP="008A5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C6F" w:rsidRPr="001E6A98" w:rsidRDefault="00BD3C6F" w:rsidP="001670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BD3C6F" w:rsidRDefault="00BD3C6F" w:rsidP="00BD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Проверочный тест по творчеству В. Моцарта</w:t>
            </w:r>
          </w:p>
          <w:p w:rsidR="00BD3C6F" w:rsidRPr="001E6A98" w:rsidRDefault="00BD3C6F" w:rsidP="0075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идео отчет</w:t>
            </w:r>
            <w:r w:rsidR="00F24B1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и детей</w:t>
            </w:r>
            <w:r w:rsidR="00F24B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4B14"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размещенны</w:t>
            </w:r>
            <w:r w:rsidR="00F24B14" w:rsidRPr="001E6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на базах обучающихся платформ (</w:t>
            </w:r>
            <w:r w:rsidR="00F24B14" w:rsidRPr="001E6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F24B14"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24B14" w:rsidRPr="001E6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F24B14"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24B14" w:rsidRPr="001E6A9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F24B14"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</w:tr>
      <w:tr w:rsidR="0071261C" w:rsidRPr="001E6A98" w:rsidTr="004B7193">
        <w:tc>
          <w:tcPr>
            <w:tcW w:w="817" w:type="dxa"/>
          </w:tcPr>
          <w:p w:rsidR="00BD3C6F" w:rsidRPr="004B7193" w:rsidRDefault="00BD3C6F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2960" w:type="dxa"/>
          </w:tcPr>
          <w:p w:rsidR="00BD3C6F" w:rsidRPr="00F24B14" w:rsidRDefault="00BD3C6F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Занятие по онлайн-трансляции: </w:t>
            </w:r>
          </w:p>
          <w:p w:rsidR="00F24B14" w:rsidRDefault="00BD3C6F" w:rsidP="00F24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гостин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24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24B14" w:rsidRDefault="00F24B14" w:rsidP="00F24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4B14" w:rsidRDefault="00F24B14" w:rsidP="00F24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4B14" w:rsidRDefault="00F24B14" w:rsidP="00F24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4B14" w:rsidRDefault="00F24B14" w:rsidP="00F24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Офлайн-занятия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игра упражнений, гамм, аккордов. </w:t>
            </w:r>
          </w:p>
          <w:p w:rsidR="00F24B14" w:rsidRDefault="00F24B14" w:rsidP="00F24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этюдами.</w:t>
            </w:r>
          </w:p>
          <w:p w:rsidR="00F24B14" w:rsidRDefault="00F24B14" w:rsidP="00F24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над произведениями.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4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Динамика.</w:t>
            </w:r>
            <w:r w:rsidR="004B7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4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Выразительность исполнения</w:t>
            </w:r>
          </w:p>
          <w:p w:rsidR="00BD3C6F" w:rsidRPr="00F24B14" w:rsidRDefault="00BD3C6F" w:rsidP="00F24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BD3C6F" w:rsidRPr="001E6A98" w:rsidRDefault="00BD3C6F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85B15" w:rsidRPr="00AC6136" w:rsidRDefault="00BD3C6F" w:rsidP="00285B1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 «Военно-патриотическая песня»</w:t>
            </w:r>
            <w:r w:rsidR="00F24B14">
              <w:rPr>
                <w:rFonts w:ascii="Times New Roman" w:hAnsi="Times New Roman" w:cs="Times New Roman"/>
                <w:sz w:val="28"/>
                <w:szCs w:val="28"/>
              </w:rPr>
              <w:t>. История создания произведений.</w:t>
            </w: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B15" w:rsidRPr="0071261C">
              <w:rPr>
                <w:rFonts w:ascii="Times New Roman" w:hAnsi="Times New Roman" w:cs="Times New Roman"/>
                <w:sz w:val="28"/>
                <w:szCs w:val="28"/>
              </w:rPr>
              <w:t>Рекомендуемые цифровые ресурсы</w:t>
            </w:r>
            <w:r w:rsidR="00285B15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285B15" w:rsidRPr="00285B15" w:rsidRDefault="00B5458A" w:rsidP="00BD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85B15" w:rsidRPr="00285B15">
                <w:rPr>
                  <w:rFonts w:ascii="Times New Roman" w:hAnsi="Times New Roman" w:cs="Times New Roman"/>
                  <w:sz w:val="28"/>
                  <w:szCs w:val="28"/>
                </w:rPr>
                <w:t>https://music.yandex.ru/album/1894210</w:t>
              </w:r>
            </w:hyperlink>
            <w:r w:rsidR="00285B15" w:rsidRPr="00285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4B14" w:rsidRDefault="00F24B14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BD3C6F"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ворческое </w:t>
            </w:r>
            <w:proofErr w:type="spellStart"/>
            <w:r w:rsidR="00BD3C6F"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музицирование</w:t>
            </w:r>
            <w:proofErr w:type="spellEnd"/>
            <w:proofErr w:type="gramStart"/>
            <w:r w:rsidR="00BD3C6F"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3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3C6F"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Исполнение произведений: </w:t>
            </w:r>
          </w:p>
          <w:p w:rsidR="00BD3C6F" w:rsidRDefault="00F24B14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Листов «В землянке»</w:t>
            </w:r>
          </w:p>
          <w:p w:rsidR="00F24B14" w:rsidRDefault="00F24B14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В.Баснер</w:t>
            </w:r>
            <w:proofErr w:type="spellEnd"/>
            <w:r w:rsidR="004B7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чего начинается Родина»</w:t>
            </w:r>
          </w:p>
          <w:p w:rsidR="00F24B14" w:rsidRPr="001E6A98" w:rsidRDefault="00F24B14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М.Таривердиев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«Песня о далекой Родине», «Интермеццо».</w:t>
            </w:r>
          </w:p>
        </w:tc>
        <w:tc>
          <w:tcPr>
            <w:tcW w:w="1825" w:type="dxa"/>
          </w:tcPr>
          <w:p w:rsidR="00BD3C6F" w:rsidRDefault="00BD3C6F" w:rsidP="0075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военно-патриотической песне.</w:t>
            </w:r>
          </w:p>
          <w:p w:rsidR="00BD3C6F" w:rsidRPr="001E6A98" w:rsidRDefault="00BD3C6F" w:rsidP="0075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идео отчет</w:t>
            </w:r>
            <w:r w:rsidR="004254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и детей</w:t>
            </w:r>
            <w:r w:rsidR="004254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54BF" w:rsidRPr="001E6A98">
              <w:rPr>
                <w:rFonts w:ascii="Times New Roman" w:hAnsi="Times New Roman" w:cs="Times New Roman"/>
                <w:sz w:val="28"/>
                <w:szCs w:val="28"/>
              </w:rPr>
              <w:t>размещенные на базах обучающихся платформ (</w:t>
            </w:r>
            <w:r w:rsidR="004254BF" w:rsidRPr="001E6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4254BF"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54BF" w:rsidRPr="001E6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4254BF"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54BF" w:rsidRPr="001E6A9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4254BF"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</w:tr>
    </w:tbl>
    <w:p w:rsidR="009029B8" w:rsidRDefault="009029B8"/>
    <w:sectPr w:rsidR="0090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8A" w:rsidRDefault="00B5458A" w:rsidP="00F24B14">
      <w:pPr>
        <w:spacing w:after="0" w:line="240" w:lineRule="auto"/>
      </w:pPr>
      <w:r>
        <w:separator/>
      </w:r>
    </w:p>
  </w:endnote>
  <w:endnote w:type="continuationSeparator" w:id="0">
    <w:p w:rsidR="00B5458A" w:rsidRDefault="00B5458A" w:rsidP="00F2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8A" w:rsidRDefault="00B5458A" w:rsidP="00F24B14">
      <w:pPr>
        <w:spacing w:after="0" w:line="240" w:lineRule="auto"/>
      </w:pPr>
      <w:r>
        <w:separator/>
      </w:r>
    </w:p>
  </w:footnote>
  <w:footnote w:type="continuationSeparator" w:id="0">
    <w:p w:rsidR="00B5458A" w:rsidRDefault="00B5458A" w:rsidP="00F24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64"/>
    <w:rsid w:val="00007F49"/>
    <w:rsid w:val="00043171"/>
    <w:rsid w:val="001670B5"/>
    <w:rsid w:val="001B5D64"/>
    <w:rsid w:val="001E6A98"/>
    <w:rsid w:val="00285B15"/>
    <w:rsid w:val="002916A3"/>
    <w:rsid w:val="004254BF"/>
    <w:rsid w:val="004B7193"/>
    <w:rsid w:val="004C5ADF"/>
    <w:rsid w:val="00641D9E"/>
    <w:rsid w:val="0071261C"/>
    <w:rsid w:val="008A5A41"/>
    <w:rsid w:val="009029B8"/>
    <w:rsid w:val="00A02412"/>
    <w:rsid w:val="00B5458A"/>
    <w:rsid w:val="00BD3C6F"/>
    <w:rsid w:val="00F2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24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4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B14"/>
  </w:style>
  <w:style w:type="paragraph" w:styleId="a7">
    <w:name w:val="footer"/>
    <w:basedOn w:val="a"/>
    <w:link w:val="a8"/>
    <w:uiPriority w:val="99"/>
    <w:unhideWhenUsed/>
    <w:rsid w:val="00F24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24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4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B14"/>
  </w:style>
  <w:style w:type="paragraph" w:styleId="a7">
    <w:name w:val="footer"/>
    <w:basedOn w:val="a"/>
    <w:link w:val="a8"/>
    <w:uiPriority w:val="99"/>
    <w:unhideWhenUsed/>
    <w:rsid w:val="00F24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yandex.ru/album/18942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canto.ru/gri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10</cp:revision>
  <dcterms:created xsi:type="dcterms:W3CDTF">2020-04-16T09:13:00Z</dcterms:created>
  <dcterms:modified xsi:type="dcterms:W3CDTF">2020-04-21T12:34:00Z</dcterms:modified>
</cp:coreProperties>
</file>