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1D" w:rsidRDefault="00E54C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731"/>
        <w:gridCol w:w="4793"/>
        <w:gridCol w:w="4677"/>
        <w:gridCol w:w="4386"/>
      </w:tblGrid>
      <w:tr w:rsidR="009032E2" w:rsidRPr="00E54C1D" w:rsidTr="005825E6">
        <w:trPr>
          <w:trHeight w:val="840"/>
        </w:trPr>
        <w:tc>
          <w:tcPr>
            <w:tcW w:w="15464" w:type="dxa"/>
            <w:gridSpan w:val="5"/>
          </w:tcPr>
          <w:p w:rsidR="009032E2" w:rsidRPr="005E30D8" w:rsidRDefault="009032E2" w:rsidP="00E54C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Изобразительное искусство группа 1.</w:t>
            </w:r>
            <w:r w:rsidR="00983C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(базовая)</w:t>
            </w:r>
          </w:p>
        </w:tc>
      </w:tr>
      <w:tr w:rsidR="009032E2" w:rsidRPr="00E54C1D" w:rsidTr="005825E6">
        <w:tc>
          <w:tcPr>
            <w:tcW w:w="877" w:type="dxa"/>
          </w:tcPr>
          <w:p w:rsidR="009032E2" w:rsidRDefault="001348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731" w:type="dxa"/>
          </w:tcPr>
          <w:p w:rsidR="009032E2" w:rsidRDefault="001348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793" w:type="dxa"/>
          </w:tcPr>
          <w:p w:rsidR="009032E2" w:rsidRDefault="001348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4677" w:type="dxa"/>
          </w:tcPr>
          <w:p w:rsidR="009032E2" w:rsidRDefault="001348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Содержание</w:t>
            </w:r>
          </w:p>
        </w:tc>
        <w:tc>
          <w:tcPr>
            <w:tcW w:w="4386" w:type="dxa"/>
          </w:tcPr>
          <w:p w:rsidR="009032E2" w:rsidRDefault="0013480F" w:rsidP="003557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Контроль</w:t>
            </w:r>
          </w:p>
        </w:tc>
      </w:tr>
      <w:tr w:rsidR="009032E2" w:rsidRPr="00E54C1D" w:rsidTr="005825E6">
        <w:tc>
          <w:tcPr>
            <w:tcW w:w="877" w:type="dxa"/>
          </w:tcPr>
          <w:p w:rsidR="009032E2" w:rsidRDefault="00983C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17.04</w:t>
            </w:r>
          </w:p>
        </w:tc>
        <w:tc>
          <w:tcPr>
            <w:tcW w:w="731" w:type="dxa"/>
          </w:tcPr>
          <w:p w:rsidR="009032E2" w:rsidRPr="00E54C1D" w:rsidRDefault="009032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793" w:type="dxa"/>
          </w:tcPr>
          <w:p w:rsidR="009032E2" w:rsidRDefault="009032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9032E2" w:rsidRDefault="009032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</w:t>
            </w:r>
          </w:p>
          <w:p w:rsidR="009032E2" w:rsidRDefault="009032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«Декоративная композиция на пасхальную тематику»</w:t>
            </w:r>
          </w:p>
          <w:p w:rsidR="009032E2" w:rsidRPr="00E54C1D" w:rsidRDefault="009032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видео о творчестве художников.  </w:t>
            </w:r>
          </w:p>
        </w:tc>
        <w:tc>
          <w:tcPr>
            <w:tcW w:w="4677" w:type="dxa"/>
          </w:tcPr>
          <w:p w:rsidR="009032E2" w:rsidRPr="00DC298C" w:rsidRDefault="009032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Знакомство с историей праздника. Изучение особенностей построения декоративной композиции. Выполнение линейного рисунка.</w:t>
            </w:r>
          </w:p>
          <w:p w:rsidR="009032E2" w:rsidRPr="0044642A" w:rsidRDefault="009032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</w:tcPr>
          <w:p w:rsidR="009032E2" w:rsidRPr="00C0219F" w:rsidRDefault="00C0219F" w:rsidP="003557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Наблюдение в онлайн трансляции практической работы. Контроль через сообщения. Поддержка образовательного процесса учащихся на базе платформы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032E2" w:rsidRPr="00E54C1D" w:rsidTr="005825E6">
        <w:tc>
          <w:tcPr>
            <w:tcW w:w="877" w:type="dxa"/>
          </w:tcPr>
          <w:p w:rsidR="009032E2" w:rsidRDefault="00983C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20.04</w:t>
            </w:r>
          </w:p>
        </w:tc>
        <w:tc>
          <w:tcPr>
            <w:tcW w:w="731" w:type="dxa"/>
          </w:tcPr>
          <w:p w:rsidR="009032E2" w:rsidRDefault="009032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793" w:type="dxa"/>
          </w:tcPr>
          <w:p w:rsidR="009032E2" w:rsidRDefault="009032E2" w:rsidP="00A708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9032E2" w:rsidRDefault="009032E2" w:rsidP="00A708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</w:t>
            </w:r>
          </w:p>
          <w:p w:rsidR="009032E2" w:rsidRDefault="009032E2" w:rsidP="00A708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«Декоративная композиция на пасхальную тематику».</w:t>
            </w:r>
          </w:p>
          <w:p w:rsidR="009032E2" w:rsidRDefault="00FD29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видео о творчестве художников.  </w:t>
            </w:r>
          </w:p>
        </w:tc>
        <w:tc>
          <w:tcPr>
            <w:tcW w:w="4677" w:type="dxa"/>
          </w:tcPr>
          <w:p w:rsidR="009032E2" w:rsidRDefault="009032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Практическая работа в материале. Обзор работ. </w:t>
            </w:r>
          </w:p>
        </w:tc>
        <w:tc>
          <w:tcPr>
            <w:tcW w:w="4386" w:type="dxa"/>
          </w:tcPr>
          <w:p w:rsidR="009032E2" w:rsidRDefault="009032E2" w:rsidP="003557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Наблюдение в онлайн трансляции практической работы. Контроль через сообщения. Поддержка образовательного про</w:t>
            </w:r>
            <w:r w:rsidR="00C0219F">
              <w:rPr>
                <w:rFonts w:ascii="Times New Roman" w:hAnsi="Times New Roman" w:cs="Times New Roman"/>
                <w:sz w:val="36"/>
                <w:szCs w:val="36"/>
              </w:rPr>
              <w:t>цесса учащихся на базе платформы</w:t>
            </w:r>
            <w:r w:rsidR="00C0219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C0219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 w:rsidR="00C0219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032E2" w:rsidRPr="00E54C1D" w:rsidTr="005825E6">
        <w:tc>
          <w:tcPr>
            <w:tcW w:w="877" w:type="dxa"/>
          </w:tcPr>
          <w:p w:rsidR="009032E2" w:rsidRDefault="00983C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24.04</w:t>
            </w:r>
          </w:p>
        </w:tc>
        <w:tc>
          <w:tcPr>
            <w:tcW w:w="731" w:type="dxa"/>
          </w:tcPr>
          <w:p w:rsidR="009032E2" w:rsidRDefault="00FD29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793" w:type="dxa"/>
          </w:tcPr>
          <w:p w:rsidR="00FD29A2" w:rsidRDefault="00FD29A2" w:rsidP="00FD29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FD29A2" w:rsidRDefault="00FD29A2" w:rsidP="00FD29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идеоконференция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r w:rsidR="0013480F">
              <w:rPr>
                <w:rFonts w:ascii="Times New Roman" w:hAnsi="Times New Roman" w:cs="Times New Roman"/>
                <w:sz w:val="36"/>
                <w:szCs w:val="36"/>
              </w:rPr>
              <w:t>Образы весны»</w:t>
            </w:r>
          </w:p>
          <w:p w:rsidR="009032E2" w:rsidRDefault="0013480F" w:rsidP="00A708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</w:t>
            </w:r>
            <w:r w:rsidR="00C0219F">
              <w:rPr>
                <w:rFonts w:ascii="Times New Roman" w:hAnsi="Times New Roman" w:cs="Times New Roman"/>
                <w:sz w:val="36"/>
                <w:szCs w:val="36"/>
              </w:rPr>
              <w:t>работ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художников.  </w:t>
            </w:r>
          </w:p>
        </w:tc>
        <w:tc>
          <w:tcPr>
            <w:tcW w:w="4677" w:type="dxa"/>
          </w:tcPr>
          <w:p w:rsidR="009032E2" w:rsidRDefault="005F0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Образы весны в произведениях художников.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Разбор весенней цветовой палитры.</w:t>
            </w:r>
            <w:r w:rsidR="00C0219F">
              <w:rPr>
                <w:rFonts w:ascii="Times New Roman" w:hAnsi="Times New Roman" w:cs="Times New Roman"/>
                <w:sz w:val="36"/>
                <w:szCs w:val="36"/>
              </w:rPr>
              <w:t xml:space="preserve"> Линейный рисунок.</w:t>
            </w:r>
          </w:p>
        </w:tc>
        <w:tc>
          <w:tcPr>
            <w:tcW w:w="4386" w:type="dxa"/>
          </w:tcPr>
          <w:p w:rsidR="009032E2" w:rsidRPr="00C0219F" w:rsidRDefault="0013480F" w:rsidP="003557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Наблюдение в онлайн трансляции практической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работы. Контроль через сообщения. Поддержка образовательного про</w:t>
            </w:r>
            <w:r w:rsidR="005F0F48">
              <w:rPr>
                <w:rFonts w:ascii="Times New Roman" w:hAnsi="Times New Roman" w:cs="Times New Roman"/>
                <w:sz w:val="36"/>
                <w:szCs w:val="36"/>
              </w:rPr>
              <w:t xml:space="preserve">цесса учащихся на базе платформы </w:t>
            </w:r>
            <w:r w:rsidR="00C0219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 w:rsidR="00C0219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032E2" w:rsidRPr="00E54C1D" w:rsidTr="005825E6">
        <w:tc>
          <w:tcPr>
            <w:tcW w:w="877" w:type="dxa"/>
          </w:tcPr>
          <w:p w:rsidR="009032E2" w:rsidRDefault="00983C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27.04</w:t>
            </w:r>
          </w:p>
        </w:tc>
        <w:tc>
          <w:tcPr>
            <w:tcW w:w="731" w:type="dxa"/>
          </w:tcPr>
          <w:p w:rsidR="009032E2" w:rsidRDefault="00FD29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793" w:type="dxa"/>
          </w:tcPr>
          <w:p w:rsidR="0013480F" w:rsidRDefault="0013480F" w:rsidP="001348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13480F" w:rsidRDefault="0013480F" w:rsidP="001348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 «Образы весны»</w:t>
            </w:r>
          </w:p>
          <w:p w:rsidR="009032E2" w:rsidRDefault="0013480F" w:rsidP="001348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</w:t>
            </w:r>
            <w:r w:rsidR="00C0219F">
              <w:rPr>
                <w:rFonts w:ascii="Times New Roman" w:hAnsi="Times New Roman" w:cs="Times New Roman"/>
                <w:sz w:val="36"/>
                <w:szCs w:val="36"/>
              </w:rPr>
              <w:t>работ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художников.  </w:t>
            </w:r>
          </w:p>
        </w:tc>
        <w:tc>
          <w:tcPr>
            <w:tcW w:w="4677" w:type="dxa"/>
          </w:tcPr>
          <w:p w:rsidR="009032E2" w:rsidRDefault="001348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Практическая работа в материале. Обзор работ.</w:t>
            </w:r>
          </w:p>
        </w:tc>
        <w:tc>
          <w:tcPr>
            <w:tcW w:w="4386" w:type="dxa"/>
          </w:tcPr>
          <w:p w:rsidR="009032E2" w:rsidRDefault="0013480F" w:rsidP="003557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Наблюдение в онлайн трансляции практической работы. Контроль через сообщения. Поддержка образовательного про</w:t>
            </w:r>
            <w:r w:rsidR="00C0219F">
              <w:rPr>
                <w:rFonts w:ascii="Times New Roman" w:hAnsi="Times New Roman" w:cs="Times New Roman"/>
                <w:sz w:val="36"/>
                <w:szCs w:val="36"/>
              </w:rPr>
              <w:t>цесса учащихся на базе платформы</w:t>
            </w:r>
            <w:r w:rsidR="00C0219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C0219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 w:rsidR="00C0219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E54C1D" w:rsidRDefault="00E54C1D"/>
    <w:p w:rsidR="005825E6" w:rsidRDefault="005825E6"/>
    <w:p w:rsidR="005825E6" w:rsidRDefault="005825E6"/>
    <w:p w:rsidR="005825E6" w:rsidRDefault="005825E6"/>
    <w:p w:rsidR="005825E6" w:rsidRDefault="005825E6"/>
    <w:p w:rsidR="005825E6" w:rsidRDefault="005825E6"/>
    <w:p w:rsidR="005825E6" w:rsidRDefault="005825E6"/>
    <w:p w:rsidR="005825E6" w:rsidRDefault="005825E6"/>
    <w:p w:rsidR="005825E6" w:rsidRDefault="005825E6"/>
    <w:p w:rsidR="005825E6" w:rsidRDefault="005825E6"/>
    <w:p w:rsidR="005825E6" w:rsidRDefault="005825E6"/>
    <w:p w:rsidR="005825E6" w:rsidRDefault="005825E6"/>
    <w:p w:rsidR="005825E6" w:rsidRDefault="005825E6"/>
    <w:p w:rsidR="005825E6" w:rsidRDefault="005825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731"/>
        <w:gridCol w:w="4312"/>
        <w:gridCol w:w="4820"/>
        <w:gridCol w:w="4724"/>
      </w:tblGrid>
      <w:tr w:rsidR="005825E6" w:rsidRPr="00E54C1D" w:rsidTr="00832DEC">
        <w:trPr>
          <w:trHeight w:val="840"/>
        </w:trPr>
        <w:tc>
          <w:tcPr>
            <w:tcW w:w="15464" w:type="dxa"/>
            <w:gridSpan w:val="5"/>
          </w:tcPr>
          <w:p w:rsidR="005825E6" w:rsidRPr="005E30D8" w:rsidRDefault="005825E6" w:rsidP="00832D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группа 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983C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(базовая)</w:t>
            </w:r>
          </w:p>
        </w:tc>
      </w:tr>
      <w:tr w:rsidR="005825E6" w:rsidRPr="00E54C1D" w:rsidTr="00C03C31">
        <w:tc>
          <w:tcPr>
            <w:tcW w:w="877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731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312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4820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Содержание</w:t>
            </w:r>
          </w:p>
        </w:tc>
        <w:tc>
          <w:tcPr>
            <w:tcW w:w="4724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Контроль</w:t>
            </w:r>
          </w:p>
        </w:tc>
      </w:tr>
      <w:tr w:rsidR="005825E6" w:rsidRPr="00E54C1D" w:rsidTr="00C03C31">
        <w:tc>
          <w:tcPr>
            <w:tcW w:w="877" w:type="dxa"/>
          </w:tcPr>
          <w:p w:rsidR="005825E6" w:rsidRDefault="00983CCB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17.04</w:t>
            </w:r>
          </w:p>
        </w:tc>
        <w:tc>
          <w:tcPr>
            <w:tcW w:w="731" w:type="dxa"/>
          </w:tcPr>
          <w:p w:rsidR="005825E6" w:rsidRPr="00E54C1D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312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«Декоративная композиция на пасхальную тематику»</w:t>
            </w:r>
          </w:p>
          <w:p w:rsidR="005825E6" w:rsidRPr="00E54C1D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видео о творчестве художников.  </w:t>
            </w:r>
          </w:p>
        </w:tc>
        <w:tc>
          <w:tcPr>
            <w:tcW w:w="4820" w:type="dxa"/>
          </w:tcPr>
          <w:p w:rsidR="005825E6" w:rsidRPr="00DC298C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Знакомство с историей праздника. Изучение особенностей построения декоративной композиции. Выполнение линейного рисунка.</w:t>
            </w:r>
          </w:p>
          <w:p w:rsidR="005825E6" w:rsidRPr="0044642A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24" w:type="dxa"/>
          </w:tcPr>
          <w:p w:rsidR="005825E6" w:rsidRPr="00C0219F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Наблюдение в онлайн трансляции практической работы. Контроль через сообщения. Поддержка образовательного процесса учащихся на базе платформы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5825E6" w:rsidRPr="00E54C1D" w:rsidTr="00C03C31">
        <w:tc>
          <w:tcPr>
            <w:tcW w:w="877" w:type="dxa"/>
          </w:tcPr>
          <w:p w:rsidR="005825E6" w:rsidRDefault="00983CCB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18.04</w:t>
            </w:r>
          </w:p>
        </w:tc>
        <w:tc>
          <w:tcPr>
            <w:tcW w:w="731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312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«Декоративная композиция на пасхальную тематику».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видео 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творчестве художников.  </w:t>
            </w:r>
          </w:p>
        </w:tc>
        <w:tc>
          <w:tcPr>
            <w:tcW w:w="4820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Практическая работа в материале. Обзор работ. </w:t>
            </w:r>
          </w:p>
        </w:tc>
        <w:tc>
          <w:tcPr>
            <w:tcW w:w="4724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</w:t>
            </w:r>
            <w:r w:rsidRPr="005825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5825E6" w:rsidRPr="00E54C1D" w:rsidTr="00C03C31">
        <w:tc>
          <w:tcPr>
            <w:tcW w:w="877" w:type="dxa"/>
          </w:tcPr>
          <w:p w:rsidR="005825E6" w:rsidRDefault="00983CCB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24.04</w:t>
            </w:r>
          </w:p>
        </w:tc>
        <w:tc>
          <w:tcPr>
            <w:tcW w:w="731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312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Занятие по онлайн-трансляции: 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 «Образы весны»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работ художников.  </w:t>
            </w:r>
          </w:p>
        </w:tc>
        <w:tc>
          <w:tcPr>
            <w:tcW w:w="4820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Образы весны в произведениях художников. Разбор весенней цветовой палитры. Линейный рисунок.</w:t>
            </w:r>
          </w:p>
        </w:tc>
        <w:tc>
          <w:tcPr>
            <w:tcW w:w="4724" w:type="dxa"/>
          </w:tcPr>
          <w:p w:rsidR="005825E6" w:rsidRPr="00C0219F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Наблюдение в онлайн трансляции практической работы. Контроль через сообщения. Поддержка образовательного процесса учащихся на базе платформы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5825E6" w:rsidRPr="00E54C1D" w:rsidTr="00C03C31">
        <w:tc>
          <w:tcPr>
            <w:tcW w:w="877" w:type="dxa"/>
          </w:tcPr>
          <w:p w:rsidR="005825E6" w:rsidRDefault="00983CCB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25.04</w:t>
            </w:r>
          </w:p>
        </w:tc>
        <w:tc>
          <w:tcPr>
            <w:tcW w:w="731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312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 «Образы весны»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работ художников.  </w:t>
            </w:r>
          </w:p>
        </w:tc>
        <w:tc>
          <w:tcPr>
            <w:tcW w:w="4820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Практическая работа в материале. Обзор работ.</w:t>
            </w:r>
          </w:p>
        </w:tc>
        <w:tc>
          <w:tcPr>
            <w:tcW w:w="4724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</w:t>
            </w:r>
            <w:r w:rsidRPr="005825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5825E6" w:rsidRDefault="005825E6" w:rsidP="005825E6"/>
    <w:p w:rsidR="005825E6" w:rsidRDefault="005825E6"/>
    <w:p w:rsidR="005825E6" w:rsidRDefault="005825E6"/>
    <w:p w:rsidR="005825E6" w:rsidRDefault="005825E6"/>
    <w:p w:rsidR="005825E6" w:rsidRDefault="005825E6"/>
    <w:p w:rsidR="005825E6" w:rsidRDefault="005825E6"/>
    <w:p w:rsidR="005825E6" w:rsidRDefault="005825E6"/>
    <w:p w:rsidR="005825E6" w:rsidRDefault="005825E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82"/>
        <w:gridCol w:w="4321"/>
        <w:gridCol w:w="4820"/>
        <w:gridCol w:w="5103"/>
      </w:tblGrid>
      <w:tr w:rsidR="005825E6" w:rsidRPr="00E54C1D" w:rsidTr="00A11F62">
        <w:trPr>
          <w:trHeight w:val="840"/>
        </w:trPr>
        <w:tc>
          <w:tcPr>
            <w:tcW w:w="15843" w:type="dxa"/>
            <w:gridSpan w:val="5"/>
          </w:tcPr>
          <w:p w:rsidR="005825E6" w:rsidRPr="005E30D8" w:rsidRDefault="005825E6" w:rsidP="00832D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Изобразительное искусство</w:t>
            </w:r>
            <w:r w:rsidR="00E026E9">
              <w:rPr>
                <w:rFonts w:ascii="Times New Roman" w:hAnsi="Times New Roman" w:cs="Times New Roman"/>
                <w:b/>
                <w:sz w:val="36"/>
                <w:szCs w:val="36"/>
              </w:rPr>
              <w:t>. Живопись. Г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руппа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983CCB">
              <w:rPr>
                <w:rFonts w:ascii="Times New Roman" w:hAnsi="Times New Roman" w:cs="Times New Roman"/>
                <w:b/>
                <w:sz w:val="36"/>
                <w:szCs w:val="36"/>
              </w:rPr>
              <w:t>(ознакомительная)</w:t>
            </w:r>
          </w:p>
        </w:tc>
      </w:tr>
      <w:tr w:rsidR="00C03C31" w:rsidRPr="00E54C1D" w:rsidTr="00A11F62">
        <w:tc>
          <w:tcPr>
            <w:tcW w:w="817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782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321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4820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Содержание</w:t>
            </w:r>
          </w:p>
        </w:tc>
        <w:tc>
          <w:tcPr>
            <w:tcW w:w="5103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Контроль</w:t>
            </w:r>
          </w:p>
        </w:tc>
      </w:tr>
      <w:tr w:rsidR="00C03C31" w:rsidRPr="00E54C1D" w:rsidTr="00A11F62">
        <w:tc>
          <w:tcPr>
            <w:tcW w:w="817" w:type="dxa"/>
          </w:tcPr>
          <w:p w:rsidR="005825E6" w:rsidRDefault="00E026E9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20.04</w:t>
            </w:r>
          </w:p>
        </w:tc>
        <w:tc>
          <w:tcPr>
            <w:tcW w:w="782" w:type="dxa"/>
          </w:tcPr>
          <w:p w:rsidR="005825E6" w:rsidRPr="00E54C1D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321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E026E9">
              <w:rPr>
                <w:rFonts w:ascii="Times New Roman" w:hAnsi="Times New Roman" w:cs="Times New Roman"/>
                <w:sz w:val="36"/>
                <w:szCs w:val="36"/>
              </w:rPr>
              <w:t>Природа проснулась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E026E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825E6" w:rsidRPr="00E54C1D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</w:t>
            </w:r>
            <w:r w:rsidR="00983CCB">
              <w:rPr>
                <w:rFonts w:ascii="Times New Roman" w:hAnsi="Times New Roman" w:cs="Times New Roman"/>
                <w:sz w:val="36"/>
                <w:szCs w:val="36"/>
              </w:rPr>
              <w:t>видео о природе весной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 </w:t>
            </w:r>
          </w:p>
        </w:tc>
        <w:tc>
          <w:tcPr>
            <w:tcW w:w="4820" w:type="dxa"/>
          </w:tcPr>
          <w:p w:rsidR="005825E6" w:rsidRPr="00DC298C" w:rsidRDefault="005825E6" w:rsidP="00C03C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Выполнение линейного</w:t>
            </w:r>
            <w:r w:rsidR="00E026E9">
              <w:rPr>
                <w:rFonts w:ascii="Times New Roman" w:hAnsi="Times New Roman" w:cs="Times New Roman"/>
                <w:sz w:val="36"/>
                <w:szCs w:val="36"/>
              </w:rPr>
              <w:t xml:space="preserve"> рису</w:t>
            </w:r>
            <w:r w:rsidR="00C03C31">
              <w:rPr>
                <w:rFonts w:ascii="Times New Roman" w:hAnsi="Times New Roman" w:cs="Times New Roman"/>
                <w:sz w:val="36"/>
                <w:szCs w:val="36"/>
              </w:rPr>
              <w:t xml:space="preserve">нка цветущей ветви яблони </w:t>
            </w:r>
            <w:r w:rsidR="00E026E9">
              <w:rPr>
                <w:rFonts w:ascii="Times New Roman" w:hAnsi="Times New Roman" w:cs="Times New Roman"/>
                <w:sz w:val="36"/>
                <w:szCs w:val="36"/>
              </w:rPr>
              <w:t>в методической последовательности</w:t>
            </w:r>
            <w:r w:rsidR="00C03C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825E6" w:rsidRPr="0044642A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5825E6" w:rsidRPr="00C0219F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Наблюдение в онлайн трансляции практической работы. Контроль через сообщения. Поддержка образовательного процесса учащихся на базе платформы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C03C31" w:rsidRPr="00E54C1D" w:rsidTr="00A11F62">
        <w:tc>
          <w:tcPr>
            <w:tcW w:w="817" w:type="dxa"/>
          </w:tcPr>
          <w:p w:rsidR="005825E6" w:rsidRDefault="00E026E9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27.04</w:t>
            </w:r>
          </w:p>
        </w:tc>
        <w:tc>
          <w:tcPr>
            <w:tcW w:w="782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321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«Декоративная композиция на пасхальную тематику».</w:t>
            </w:r>
          </w:p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</w:t>
            </w:r>
            <w:r w:rsidR="00983CCB">
              <w:rPr>
                <w:rFonts w:ascii="Times New Roman" w:hAnsi="Times New Roman" w:cs="Times New Roman"/>
                <w:sz w:val="36"/>
                <w:szCs w:val="36"/>
              </w:rPr>
              <w:t>видео о природе весной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 </w:t>
            </w:r>
          </w:p>
        </w:tc>
        <w:tc>
          <w:tcPr>
            <w:tcW w:w="4820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Практическая работа в материале. Обзор работ. </w:t>
            </w:r>
          </w:p>
        </w:tc>
        <w:tc>
          <w:tcPr>
            <w:tcW w:w="5103" w:type="dxa"/>
          </w:tcPr>
          <w:p w:rsidR="005825E6" w:rsidRDefault="005825E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</w:t>
            </w:r>
            <w:r w:rsidRPr="005825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5825E6" w:rsidRDefault="005825E6" w:rsidP="005825E6"/>
    <w:p w:rsidR="005825E6" w:rsidRDefault="005825E6"/>
    <w:p w:rsidR="00A11F62" w:rsidRDefault="00A11F62" w:rsidP="00A11F6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82"/>
        <w:gridCol w:w="4321"/>
        <w:gridCol w:w="4820"/>
        <w:gridCol w:w="5103"/>
      </w:tblGrid>
      <w:tr w:rsidR="00A11F62" w:rsidRPr="00E54C1D" w:rsidTr="00832DEC">
        <w:trPr>
          <w:trHeight w:val="840"/>
        </w:trPr>
        <w:tc>
          <w:tcPr>
            <w:tcW w:w="15843" w:type="dxa"/>
            <w:gridSpan w:val="5"/>
          </w:tcPr>
          <w:p w:rsidR="00A11F62" w:rsidRPr="005E30D8" w:rsidRDefault="00A11F62" w:rsidP="00832D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 Графика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 Группа 2.</w:t>
            </w:r>
            <w:r w:rsidR="00983C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(ознакомительная)</w:t>
            </w:r>
          </w:p>
        </w:tc>
      </w:tr>
      <w:tr w:rsidR="00A11F62" w:rsidRPr="00E54C1D" w:rsidTr="00832DEC">
        <w:tc>
          <w:tcPr>
            <w:tcW w:w="817" w:type="dxa"/>
          </w:tcPr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782" w:type="dxa"/>
          </w:tcPr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321" w:type="dxa"/>
          </w:tcPr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4820" w:type="dxa"/>
          </w:tcPr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Содержание</w:t>
            </w:r>
          </w:p>
        </w:tc>
        <w:tc>
          <w:tcPr>
            <w:tcW w:w="5103" w:type="dxa"/>
          </w:tcPr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Контроль</w:t>
            </w:r>
          </w:p>
        </w:tc>
      </w:tr>
      <w:tr w:rsidR="00A11F62" w:rsidRPr="00E54C1D" w:rsidTr="00832DEC">
        <w:tc>
          <w:tcPr>
            <w:tcW w:w="817" w:type="dxa"/>
          </w:tcPr>
          <w:p w:rsidR="00A11F62" w:rsidRDefault="008F3D48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A11F62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782" w:type="dxa"/>
          </w:tcPr>
          <w:p w:rsidR="00A11F62" w:rsidRPr="00E54C1D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321" w:type="dxa"/>
          </w:tcPr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</w:t>
            </w:r>
          </w:p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Пасхальные узоры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».</w:t>
            </w:r>
          </w:p>
          <w:p w:rsidR="00A11F62" w:rsidRPr="00E54C1D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</w:t>
            </w:r>
            <w:r w:rsidR="00983CCB">
              <w:rPr>
                <w:rFonts w:ascii="Times New Roman" w:hAnsi="Times New Roman" w:cs="Times New Roman"/>
                <w:sz w:val="36"/>
                <w:szCs w:val="36"/>
              </w:rPr>
              <w:t>работ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художников.  </w:t>
            </w:r>
          </w:p>
        </w:tc>
        <w:tc>
          <w:tcPr>
            <w:tcW w:w="4820" w:type="dxa"/>
          </w:tcPr>
          <w:p w:rsidR="00A11F62" w:rsidRPr="00DC298C" w:rsidRDefault="00E367A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Знакомство с историей праздника. </w:t>
            </w:r>
            <w:r w:rsidR="00A11F62">
              <w:rPr>
                <w:rFonts w:ascii="Times New Roman" w:hAnsi="Times New Roman" w:cs="Times New Roman"/>
                <w:sz w:val="36"/>
                <w:szCs w:val="36"/>
              </w:rPr>
              <w:t xml:space="preserve">Выполнение линейного рисунка </w:t>
            </w:r>
            <w:r w:rsidR="00A11F62">
              <w:rPr>
                <w:rFonts w:ascii="Times New Roman" w:hAnsi="Times New Roman" w:cs="Times New Roman"/>
                <w:sz w:val="36"/>
                <w:szCs w:val="36"/>
              </w:rPr>
              <w:t>пасхальных яиц. Украшение орнаментом.</w:t>
            </w:r>
          </w:p>
          <w:p w:rsidR="00A11F62" w:rsidRPr="0044642A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11F62" w:rsidRPr="00C0219F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Наблюдение в онлайн трансляции практической работы. Контроль через сообщения. Поддержка образовательного процесса учащихся на базе платформы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11F62" w:rsidRPr="00E54C1D" w:rsidTr="00832DEC">
        <w:tc>
          <w:tcPr>
            <w:tcW w:w="817" w:type="dxa"/>
          </w:tcPr>
          <w:p w:rsidR="00A11F62" w:rsidRDefault="00983CCB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A11F62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782" w:type="dxa"/>
          </w:tcPr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321" w:type="dxa"/>
          </w:tcPr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</w:t>
            </w:r>
          </w:p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E367A6">
              <w:rPr>
                <w:rFonts w:ascii="Times New Roman" w:hAnsi="Times New Roman" w:cs="Times New Roman"/>
                <w:sz w:val="36"/>
                <w:szCs w:val="36"/>
              </w:rPr>
              <w:t>Деревья весной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».</w:t>
            </w:r>
          </w:p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</w:t>
            </w:r>
            <w:r w:rsidR="00983CCB">
              <w:rPr>
                <w:rFonts w:ascii="Times New Roman" w:hAnsi="Times New Roman" w:cs="Times New Roman"/>
                <w:sz w:val="36"/>
                <w:szCs w:val="36"/>
              </w:rPr>
              <w:t xml:space="preserve">работ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художников.  </w:t>
            </w:r>
          </w:p>
        </w:tc>
        <w:tc>
          <w:tcPr>
            <w:tcW w:w="4820" w:type="dxa"/>
          </w:tcPr>
          <w:p w:rsidR="00A11F62" w:rsidRDefault="00E367A6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Обзор работ художников. Рисование весенних деревьев в методической последовательности графическими материалами.  </w:t>
            </w:r>
          </w:p>
        </w:tc>
        <w:tc>
          <w:tcPr>
            <w:tcW w:w="5103" w:type="dxa"/>
          </w:tcPr>
          <w:p w:rsidR="00A11F62" w:rsidRDefault="00A11F62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</w:t>
            </w:r>
            <w:r w:rsidRPr="005825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A11F62" w:rsidRDefault="00A11F62" w:rsidP="00A11F62"/>
    <w:p w:rsidR="00A11F62" w:rsidRDefault="00A11F62" w:rsidP="00A11F62"/>
    <w:p w:rsidR="005825E6" w:rsidRDefault="005825E6"/>
    <w:p w:rsidR="00983CCB" w:rsidRDefault="00983CC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82"/>
        <w:gridCol w:w="4321"/>
        <w:gridCol w:w="4820"/>
        <w:gridCol w:w="5103"/>
      </w:tblGrid>
      <w:tr w:rsidR="008D3AB5" w:rsidRPr="005E30D8" w:rsidTr="00832DEC">
        <w:trPr>
          <w:trHeight w:val="840"/>
        </w:trPr>
        <w:tc>
          <w:tcPr>
            <w:tcW w:w="15843" w:type="dxa"/>
            <w:gridSpan w:val="5"/>
          </w:tcPr>
          <w:p w:rsidR="008D3AB5" w:rsidRPr="005E30D8" w:rsidRDefault="008D3AB5" w:rsidP="00832D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Изобразительное искусство. Живопись. Г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руппа 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.(ознакомительная)</w:t>
            </w:r>
          </w:p>
        </w:tc>
      </w:tr>
      <w:tr w:rsidR="008D3AB5" w:rsidTr="00832DEC">
        <w:tc>
          <w:tcPr>
            <w:tcW w:w="817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782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321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4820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Содержание</w:t>
            </w:r>
          </w:p>
        </w:tc>
        <w:tc>
          <w:tcPr>
            <w:tcW w:w="5103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Контроль</w:t>
            </w:r>
          </w:p>
        </w:tc>
      </w:tr>
      <w:tr w:rsidR="008D3AB5" w:rsidRPr="00C0219F" w:rsidTr="00832DEC">
        <w:tc>
          <w:tcPr>
            <w:tcW w:w="817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782" w:type="dxa"/>
          </w:tcPr>
          <w:p w:rsidR="008D3AB5" w:rsidRPr="00E54C1D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321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«Природа проснулась».</w:t>
            </w:r>
          </w:p>
          <w:p w:rsidR="008D3AB5" w:rsidRPr="00E54C1D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видео о природе весной.  </w:t>
            </w:r>
          </w:p>
        </w:tc>
        <w:tc>
          <w:tcPr>
            <w:tcW w:w="4820" w:type="dxa"/>
          </w:tcPr>
          <w:p w:rsidR="008D3AB5" w:rsidRPr="00DC298C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Выполнение линейного рисунка цветущей ветви яблони в методической последовательности.</w:t>
            </w:r>
          </w:p>
          <w:p w:rsidR="008D3AB5" w:rsidRPr="0044642A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8D3AB5" w:rsidRPr="00C0219F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Наблюдение в онлайн трансляции практической работы. Контроль через сообщения. Поддержка образовательного процесса учащихся на базе платформы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8D3AB5" w:rsidTr="00832DEC">
        <w:tc>
          <w:tcPr>
            <w:tcW w:w="817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782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321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164A44">
              <w:rPr>
                <w:rFonts w:ascii="Times New Roman" w:hAnsi="Times New Roman" w:cs="Times New Roman"/>
                <w:sz w:val="36"/>
                <w:szCs w:val="36"/>
              </w:rPr>
              <w:t>Природа проснулась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».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видео о природе весной.  </w:t>
            </w:r>
          </w:p>
        </w:tc>
        <w:tc>
          <w:tcPr>
            <w:tcW w:w="4820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Практическая работа в материале. Обзор работ. </w:t>
            </w:r>
          </w:p>
        </w:tc>
        <w:tc>
          <w:tcPr>
            <w:tcW w:w="5103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</w:t>
            </w:r>
            <w:r w:rsidRPr="005825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5825E6" w:rsidRDefault="005825E6"/>
    <w:p w:rsidR="005825E6" w:rsidRDefault="005825E6"/>
    <w:p w:rsidR="008D3AB5" w:rsidRDefault="008D3A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731"/>
        <w:gridCol w:w="4312"/>
        <w:gridCol w:w="4820"/>
        <w:gridCol w:w="4724"/>
      </w:tblGrid>
      <w:tr w:rsidR="008D3AB5" w:rsidRPr="00E54C1D" w:rsidTr="00832DEC">
        <w:trPr>
          <w:trHeight w:val="840"/>
        </w:trPr>
        <w:tc>
          <w:tcPr>
            <w:tcW w:w="15464" w:type="dxa"/>
            <w:gridSpan w:val="5"/>
          </w:tcPr>
          <w:p w:rsidR="008D3AB5" w:rsidRPr="005E30D8" w:rsidRDefault="008D3AB5" w:rsidP="00832D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Витражная роспись. Группа 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 (базовая)</w:t>
            </w:r>
          </w:p>
        </w:tc>
      </w:tr>
      <w:tr w:rsidR="008D3AB5" w:rsidRPr="00E54C1D" w:rsidTr="00832DEC">
        <w:tc>
          <w:tcPr>
            <w:tcW w:w="877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731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312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4820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Содержание</w:t>
            </w:r>
          </w:p>
        </w:tc>
        <w:tc>
          <w:tcPr>
            <w:tcW w:w="4724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Контроль</w:t>
            </w:r>
          </w:p>
        </w:tc>
      </w:tr>
      <w:tr w:rsidR="008D3AB5" w:rsidRPr="00E54C1D" w:rsidTr="00832DEC">
        <w:tc>
          <w:tcPr>
            <w:tcW w:w="877" w:type="dxa"/>
          </w:tcPr>
          <w:p w:rsidR="008D3AB5" w:rsidRDefault="003A5CEA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8D3AB5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731" w:type="dxa"/>
          </w:tcPr>
          <w:p w:rsidR="008D3AB5" w:rsidRPr="00E54C1D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312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862485">
              <w:rPr>
                <w:rFonts w:ascii="Times New Roman" w:hAnsi="Times New Roman" w:cs="Times New Roman"/>
                <w:sz w:val="36"/>
                <w:szCs w:val="36"/>
              </w:rPr>
              <w:t>Силуэт в декоративном рисовании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8D3AB5" w:rsidRPr="00E54C1D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</w:t>
            </w:r>
            <w:r w:rsidR="00862485">
              <w:rPr>
                <w:rFonts w:ascii="Times New Roman" w:hAnsi="Times New Roman" w:cs="Times New Roman"/>
                <w:sz w:val="36"/>
                <w:szCs w:val="36"/>
              </w:rPr>
              <w:t xml:space="preserve">работ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художников.  </w:t>
            </w:r>
          </w:p>
        </w:tc>
        <w:tc>
          <w:tcPr>
            <w:tcW w:w="4820" w:type="dxa"/>
          </w:tcPr>
          <w:p w:rsidR="008D3AB5" w:rsidRPr="00DC298C" w:rsidRDefault="0086248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Изучение особенностей построения декоративной композиции. Выполнение эскиза витражной росписи с использованием силуэтных рисунков.</w:t>
            </w:r>
            <w:r w:rsidR="008D3AB5">
              <w:rPr>
                <w:rFonts w:ascii="Times New Roman" w:hAnsi="Times New Roman" w:cs="Times New Roman"/>
                <w:sz w:val="36"/>
                <w:szCs w:val="36"/>
              </w:rPr>
              <w:t xml:space="preserve"> Выполнение линейного рисунка.</w:t>
            </w:r>
          </w:p>
          <w:p w:rsidR="008D3AB5" w:rsidRPr="0044642A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24" w:type="dxa"/>
          </w:tcPr>
          <w:p w:rsidR="008D3AB5" w:rsidRPr="00C0219F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Наблюдение в онлайн трансляции практической работы. Контроль через сообщения. Поддержка образовательного процесса учащихся на базе платформы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8D3AB5" w:rsidRPr="00E54C1D" w:rsidTr="00832DEC">
        <w:tc>
          <w:tcPr>
            <w:tcW w:w="877" w:type="dxa"/>
          </w:tcPr>
          <w:p w:rsidR="008D3AB5" w:rsidRDefault="003A5CEA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8D3AB5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731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312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2A22A0">
              <w:rPr>
                <w:rFonts w:ascii="Times New Roman" w:hAnsi="Times New Roman" w:cs="Times New Roman"/>
                <w:sz w:val="36"/>
                <w:szCs w:val="36"/>
              </w:rPr>
              <w:t>Силуэт в декоративном рисовании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».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</w:t>
            </w:r>
            <w:r w:rsidR="00862485">
              <w:rPr>
                <w:rFonts w:ascii="Times New Roman" w:hAnsi="Times New Roman" w:cs="Times New Roman"/>
                <w:sz w:val="36"/>
                <w:szCs w:val="36"/>
              </w:rPr>
              <w:t>работ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художников.  </w:t>
            </w:r>
          </w:p>
        </w:tc>
        <w:tc>
          <w:tcPr>
            <w:tcW w:w="4820" w:type="dxa"/>
          </w:tcPr>
          <w:p w:rsidR="008D3AB5" w:rsidRDefault="002D218C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Продолжение работы над эскизом витражной росписи. </w:t>
            </w:r>
            <w:r w:rsidR="008D3AB5">
              <w:rPr>
                <w:rFonts w:ascii="Times New Roman" w:hAnsi="Times New Roman" w:cs="Times New Roman"/>
                <w:sz w:val="36"/>
                <w:szCs w:val="36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графическими материалами.</w:t>
            </w:r>
            <w:r w:rsidR="008D3AB5">
              <w:rPr>
                <w:rFonts w:ascii="Times New Roman" w:hAnsi="Times New Roman" w:cs="Times New Roman"/>
                <w:sz w:val="36"/>
                <w:szCs w:val="36"/>
              </w:rPr>
              <w:t xml:space="preserve"> Обзор работ. </w:t>
            </w:r>
          </w:p>
        </w:tc>
        <w:tc>
          <w:tcPr>
            <w:tcW w:w="4724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</w:t>
            </w:r>
            <w:r w:rsidRPr="005825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8D3AB5" w:rsidRPr="00E54C1D" w:rsidTr="00832DEC">
        <w:tc>
          <w:tcPr>
            <w:tcW w:w="877" w:type="dxa"/>
          </w:tcPr>
          <w:p w:rsidR="008D3AB5" w:rsidRDefault="003A5CEA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8D3AB5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731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312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Занятие по онлайн-трансляции: 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</w:t>
            </w:r>
            <w:r w:rsidR="002D218C">
              <w:rPr>
                <w:rFonts w:ascii="Times New Roman" w:hAnsi="Times New Roman" w:cs="Times New Roman"/>
                <w:sz w:val="36"/>
                <w:szCs w:val="36"/>
              </w:rPr>
              <w:t>Стилизация в декоративном рисовании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работ художников.  </w:t>
            </w:r>
          </w:p>
        </w:tc>
        <w:tc>
          <w:tcPr>
            <w:tcW w:w="4820" w:type="dxa"/>
          </w:tcPr>
          <w:p w:rsidR="008D3AB5" w:rsidRDefault="002D218C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Изучение приёмов стилизации природных форм: растения, фрукты.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Выполнение графических упражнений</w:t>
            </w:r>
            <w:r w:rsidR="003A5CE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724" w:type="dxa"/>
          </w:tcPr>
          <w:p w:rsidR="008D3AB5" w:rsidRPr="00C0219F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Наблюдение в онлайн трансляции практической работы. Контроль через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сообщения. Поддержка образовательного процесса учащихся на базе платформы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8D3AB5" w:rsidRPr="00E54C1D" w:rsidTr="00832DEC">
        <w:tc>
          <w:tcPr>
            <w:tcW w:w="877" w:type="dxa"/>
          </w:tcPr>
          <w:p w:rsidR="008D3AB5" w:rsidRDefault="003A5CEA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27</w:t>
            </w:r>
            <w:r w:rsidR="008D3AB5">
              <w:rPr>
                <w:rFonts w:ascii="Times New Roman" w:hAnsi="Times New Roman" w:cs="Times New Roman"/>
                <w:sz w:val="36"/>
                <w:szCs w:val="36"/>
              </w:rPr>
              <w:t>.04</w:t>
            </w:r>
          </w:p>
        </w:tc>
        <w:tc>
          <w:tcPr>
            <w:tcW w:w="731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312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видеоконференция «</w:t>
            </w:r>
            <w:r w:rsidR="008F3D48">
              <w:rPr>
                <w:rFonts w:ascii="Times New Roman" w:hAnsi="Times New Roman" w:cs="Times New Roman"/>
                <w:sz w:val="36"/>
                <w:szCs w:val="36"/>
              </w:rPr>
              <w:t>Стилизация в декоративном рисовании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электронные экскурсии, просмотр работ художников.  </w:t>
            </w:r>
          </w:p>
        </w:tc>
        <w:tc>
          <w:tcPr>
            <w:tcW w:w="4820" w:type="dxa"/>
          </w:tcPr>
          <w:p w:rsidR="008D3AB5" w:rsidRDefault="003A5CEA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Изучение приёмов стилизации природных ф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орм: рыбы, насекомые, птицы.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Выполнение графических упражнений.</w:t>
            </w:r>
          </w:p>
        </w:tc>
        <w:tc>
          <w:tcPr>
            <w:tcW w:w="4724" w:type="dxa"/>
          </w:tcPr>
          <w:p w:rsidR="008D3AB5" w:rsidRDefault="008D3AB5" w:rsidP="00832D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Наблюдение в онлайн трансляции практической работы. Контроль через сообщения. Поддержка образовательного процесса учащихся на базе платформы</w:t>
            </w:r>
            <w:r w:rsidRPr="005825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8D3AB5" w:rsidRDefault="008D3AB5" w:rsidP="008D3AB5"/>
    <w:p w:rsidR="008D3AB5" w:rsidRDefault="008D3AB5" w:rsidP="008D3AB5"/>
    <w:p w:rsidR="005825E6" w:rsidRDefault="005825E6"/>
    <w:p w:rsidR="005825E6" w:rsidRDefault="005825E6"/>
    <w:p w:rsidR="005825E6" w:rsidRDefault="005825E6"/>
    <w:sectPr w:rsidR="005825E6" w:rsidSect="00C03C31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1D"/>
    <w:rsid w:val="0013480F"/>
    <w:rsid w:val="00164A44"/>
    <w:rsid w:val="002A22A0"/>
    <w:rsid w:val="002C0845"/>
    <w:rsid w:val="002D218C"/>
    <w:rsid w:val="00333537"/>
    <w:rsid w:val="003557B4"/>
    <w:rsid w:val="003A5CEA"/>
    <w:rsid w:val="0044642A"/>
    <w:rsid w:val="005825E6"/>
    <w:rsid w:val="005E30D8"/>
    <w:rsid w:val="005F0F48"/>
    <w:rsid w:val="007402D7"/>
    <w:rsid w:val="007B7C84"/>
    <w:rsid w:val="007C6728"/>
    <w:rsid w:val="007E50CA"/>
    <w:rsid w:val="008442BA"/>
    <w:rsid w:val="00862485"/>
    <w:rsid w:val="008D3AB5"/>
    <w:rsid w:val="008F3D48"/>
    <w:rsid w:val="009032E2"/>
    <w:rsid w:val="00983CCB"/>
    <w:rsid w:val="009E43B1"/>
    <w:rsid w:val="00A11F62"/>
    <w:rsid w:val="00A42DFE"/>
    <w:rsid w:val="00A7086D"/>
    <w:rsid w:val="00AC143E"/>
    <w:rsid w:val="00C0219F"/>
    <w:rsid w:val="00C03C31"/>
    <w:rsid w:val="00CB6A59"/>
    <w:rsid w:val="00DC298C"/>
    <w:rsid w:val="00E026E9"/>
    <w:rsid w:val="00E367A6"/>
    <w:rsid w:val="00E469BB"/>
    <w:rsid w:val="00E54C1D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64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6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EE96-EAE3-4F28-B1B5-A27B00E3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CVR_3_User</dc:creator>
  <cp:keywords/>
  <dc:description/>
  <cp:lastModifiedBy>Admin</cp:lastModifiedBy>
  <cp:revision>14</cp:revision>
  <dcterms:created xsi:type="dcterms:W3CDTF">2020-04-15T09:31:00Z</dcterms:created>
  <dcterms:modified xsi:type="dcterms:W3CDTF">2020-04-15T17:04:00Z</dcterms:modified>
</cp:coreProperties>
</file>